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F44AE" w14:textId="77777777" w:rsidR="00936320" w:rsidRDefault="00936320">
      <w:pPr>
        <w:pStyle w:val="ConsPlusNormal"/>
        <w:jc w:val="both"/>
        <w:rPr>
          <w:rFonts w:ascii="Arial" w:hAnsi="Arial" w:cs="Arial"/>
          <w:sz w:val="20"/>
        </w:rPr>
      </w:pPr>
    </w:p>
    <w:p w14:paraId="297129EF" w14:textId="662362FC" w:rsidR="00936320" w:rsidRDefault="00B7233C">
      <w:pPr>
        <w:pStyle w:val="ConsPlusNormal"/>
        <w:jc w:val="right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000000">
        <w:rPr>
          <w:rFonts w:ascii="Times New Roman" w:hAnsi="Times New Roman" w:cs="Times New Roman"/>
          <w:sz w:val="30"/>
          <w:szCs w:val="30"/>
        </w:rPr>
        <w:t>риложение № 5</w:t>
      </w:r>
    </w:p>
    <w:p w14:paraId="75628A0A" w14:textId="77777777" w:rsidR="00936320" w:rsidRDefault="00000000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 Положению</w:t>
      </w:r>
    </w:p>
    <w:p w14:paraId="6056A821" w14:textId="77777777" w:rsidR="00936320" w:rsidRDefault="00000000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 порядке предоставления социальных</w:t>
      </w:r>
    </w:p>
    <w:p w14:paraId="777CD59F" w14:textId="77777777" w:rsidR="00936320" w:rsidRDefault="00000000">
      <w:pPr>
        <w:pStyle w:val="ConsPlusNormal"/>
        <w:jc w:val="right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услуг в Псковской области</w:t>
      </w:r>
    </w:p>
    <w:p w14:paraId="0B1C3A96" w14:textId="77777777" w:rsidR="00936320" w:rsidRDefault="00936320">
      <w:pPr>
        <w:pStyle w:val="ConsPlusNormal"/>
        <w:jc w:val="both"/>
        <w:rPr>
          <w:rFonts w:ascii="Times New Roman" w:hAnsi="Times New Roman" w:cs="Times New Roman"/>
          <w:sz w:val="30"/>
          <w:szCs w:val="30"/>
        </w:rPr>
      </w:pPr>
    </w:p>
    <w:p w14:paraId="55004FDA" w14:textId="31A3E680" w:rsidR="00936320" w:rsidRDefault="00B7233C" w:rsidP="00B7233C">
      <w:pPr>
        <w:pStyle w:val="ConsPlusNonformat"/>
        <w:jc w:val="center"/>
      </w:pPr>
      <w:bookmarkStart w:id="0" w:name="P977"/>
      <w:bookmarkEnd w:id="0"/>
      <w:r>
        <w:rPr>
          <w:rFonts w:ascii="Times New Roman" w:hAnsi="Times New Roman" w:cs="Times New Roman"/>
          <w:sz w:val="24"/>
          <w:szCs w:val="24"/>
        </w:rPr>
        <w:t>Ф</w:t>
      </w:r>
      <w:r w:rsidR="00000000">
        <w:rPr>
          <w:rFonts w:ascii="Times New Roman" w:hAnsi="Times New Roman" w:cs="Times New Roman"/>
          <w:sz w:val="24"/>
          <w:szCs w:val="24"/>
        </w:rPr>
        <w:t>орма договора</w:t>
      </w:r>
    </w:p>
    <w:p w14:paraId="0804435A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о предоставлении социальных услуг</w:t>
      </w:r>
    </w:p>
    <w:p w14:paraId="26988F6A" w14:textId="77777777" w:rsidR="00936320" w:rsidRDefault="009363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C2A66E" w14:textId="0707826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           </w:t>
      </w:r>
      <w:r w:rsidR="00B7233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"____" ______________ 20__ года</w:t>
      </w:r>
    </w:p>
    <w:p w14:paraId="5777AA64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(место заключения договора)</w:t>
      </w:r>
    </w:p>
    <w:p w14:paraId="24D0B5C4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_____________________________</w:t>
      </w:r>
    </w:p>
    <w:p w14:paraId="75D9E835" w14:textId="77777777" w:rsidR="00936320" w:rsidRDefault="0093632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3AE2873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______________________________________________________________________,</w:t>
      </w:r>
    </w:p>
    <w:p w14:paraId="0B528C89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(полное наименование поставщика социальных услуг)</w:t>
      </w:r>
    </w:p>
    <w:p w14:paraId="78E6258E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именуемый в дальнейшем "Исполнитель", в лице ______________________________</w:t>
      </w:r>
    </w:p>
    <w:p w14:paraId="303BA4DC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(должность, фамилия, имя,</w:t>
      </w:r>
    </w:p>
    <w:p w14:paraId="7B305187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07B49E6F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отчество (при наличии) уполномоченного представителя Исполнителя)</w:t>
      </w:r>
    </w:p>
    <w:p w14:paraId="372EBB80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на основании _________________________________________________,</w:t>
      </w:r>
    </w:p>
    <w:p w14:paraId="16DBF9AA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(основание правомочия: устав, доверенность, др.)</w:t>
      </w:r>
    </w:p>
    <w:p w14:paraId="1005B245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одной стороны, и ________________________________________________________</w:t>
      </w:r>
    </w:p>
    <w:p w14:paraId="4594CDCB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(фамилия, имя, отчество (при наличии) гражданина,</w:t>
      </w:r>
    </w:p>
    <w:p w14:paraId="78A7BE95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5647522A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признанного нуждающимся в социальном обслуживании)</w:t>
      </w:r>
    </w:p>
    <w:p w14:paraId="0927EECD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именуемый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дальнейшем  "</w:t>
      </w:r>
      <w:proofErr w:type="gramEnd"/>
      <w:r>
        <w:rPr>
          <w:rFonts w:ascii="Times New Roman" w:hAnsi="Times New Roman" w:cs="Times New Roman"/>
          <w:sz w:val="24"/>
          <w:szCs w:val="24"/>
        </w:rPr>
        <w:t>Заказчик</w:t>
      </w:r>
      <w:proofErr w:type="gramStart"/>
      <w:r>
        <w:rPr>
          <w:rFonts w:ascii="Times New Roman" w:hAnsi="Times New Roman" w:cs="Times New Roman"/>
          <w:sz w:val="24"/>
          <w:szCs w:val="24"/>
        </w:rPr>
        <w:t>",  действующий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на основании документа,</w:t>
      </w:r>
    </w:p>
    <w:p w14:paraId="5C00E445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удостоверяющего личность Заказчика: _______________________________________</w:t>
      </w:r>
    </w:p>
    <w:p w14:paraId="294214F1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672A2E46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(наименование и реквизиты паспорта или иного документа, удостоверяющего</w:t>
      </w:r>
    </w:p>
    <w:p w14:paraId="583E33A1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личность)</w:t>
      </w:r>
    </w:p>
    <w:p w14:paraId="654F9F85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</w:t>
      </w:r>
    </w:p>
    <w:p w14:paraId="3AA7B112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4E40CDC3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(указывается адрес места проживания)</w:t>
      </w:r>
    </w:p>
    <w:p w14:paraId="2722A3F5" w14:textId="77777777" w:rsidR="00936320" w:rsidRDefault="00000000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лице </w:t>
      </w:r>
      <w:hyperlink w:anchor="P1019">
        <w:r>
          <w:rPr>
            <w:rStyle w:val="a3"/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_______________________________________________________________,</w:t>
      </w:r>
    </w:p>
    <w:p w14:paraId="76F8B9FA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(фамилия, имя, отчество (при наличии) законного представителя Заказчика)</w:t>
      </w:r>
    </w:p>
    <w:p w14:paraId="3F03B311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________________________________________________,</w:t>
      </w:r>
    </w:p>
    <w:p w14:paraId="0BF967C6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(основание правомочия: решение суда и др.)</w:t>
      </w:r>
    </w:p>
    <w:p w14:paraId="7A0ECD2D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законного представителя Заказчика _______</w:t>
      </w:r>
    </w:p>
    <w:p w14:paraId="24E224AC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14:paraId="12A58E90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745AE700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(наименование и реквизиты паспорта или иного документа,</w:t>
      </w:r>
    </w:p>
    <w:p w14:paraId="5E5CF025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удостоверяющего личностью)</w:t>
      </w:r>
    </w:p>
    <w:p w14:paraId="2E75B31A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проживающий по адресу: ____________________________________________________</w:t>
      </w:r>
    </w:p>
    <w:p w14:paraId="7464C95B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14:paraId="598D8AE3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(указывается адрес места жительства)</w:t>
      </w:r>
    </w:p>
    <w:p w14:paraId="261616C9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другой стороны, (далее - при совместном упоминании - Стороны), заключили</w:t>
      </w:r>
    </w:p>
    <w:p w14:paraId="3874DB36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настоящий договор (далее - договор) о нижеследующим.</w:t>
      </w:r>
    </w:p>
    <w:p w14:paraId="760A7750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--------------------------------</w:t>
      </w:r>
    </w:p>
    <w:p w14:paraId="0A9029F5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019"/>
      <w:bookmarkEnd w:id="1"/>
      <w:r>
        <w:rPr>
          <w:rFonts w:ascii="Times New Roman" w:hAnsi="Times New Roman" w:cs="Times New Roman"/>
          <w:sz w:val="24"/>
          <w:szCs w:val="24"/>
        </w:rPr>
        <w:t xml:space="preserve">    &lt;1</w:t>
      </w:r>
      <w:proofErr w:type="gramStart"/>
      <w:r>
        <w:rPr>
          <w:rFonts w:ascii="Times New Roman" w:hAnsi="Times New Roman" w:cs="Times New Roman"/>
          <w:sz w:val="24"/>
          <w:szCs w:val="24"/>
        </w:rPr>
        <w:t>&gt;  Заполняется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>в 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заключения договора законным представителем</w:t>
      </w:r>
    </w:p>
    <w:p w14:paraId="57A65313" w14:textId="77777777" w:rsidR="00936320" w:rsidRDefault="0000000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936320">
          <w:headerReference w:type="default" r:id="rId6"/>
          <w:pgSz w:w="11906" w:h="16838"/>
          <w:pgMar w:top="1134" w:right="851" w:bottom="1134" w:left="1531" w:header="709" w:footer="0" w:gutter="0"/>
          <w:pgNumType w:start="1"/>
          <w:cols w:space="720"/>
          <w:formProt w:val="0"/>
          <w:docGrid w:linePitch="360" w:charSpace="-4097"/>
        </w:sectPr>
      </w:pPr>
      <w:r>
        <w:rPr>
          <w:rFonts w:ascii="Times New Roman" w:hAnsi="Times New Roman" w:cs="Times New Roman"/>
          <w:sz w:val="24"/>
          <w:szCs w:val="24"/>
        </w:rPr>
        <w:t>гражданина, признанного нуждающимся в социальном обслуживании.</w:t>
      </w:r>
    </w:p>
    <w:p w14:paraId="22CDED26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I. Предмет Договора</w:t>
      </w:r>
    </w:p>
    <w:p w14:paraId="510F9E33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5F34EABC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Заказчик поручает, а Исполнитель обязуется оказать социальные услуги Заказчику на основании индивидуальной программы предоставления социальных услуг Заказчика, выданной в установленном порядке (далее - Услуги, индивидуальная программа), которая является неотъемлемой частью настоящего договора, а Заказчик обязуется оплачивать указанные Услуги, за исключением случаев, когда законодательством о социальном обслуживании граждан в Российской Федерации предусмотрено предоставление социальных услуг бесплатно.</w:t>
      </w:r>
    </w:p>
    <w:p w14:paraId="0C1E10D5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Сроки и условия предоставления конкретной Услуги устанавливаются                       в соответствии со сроками и условиями, предусмотренными для предоставления соответствующих Услуг индивидуальной программой, и в согласованном Сторонами виде являются приложением к настоящему Договору.</w:t>
      </w:r>
    </w:p>
    <w:p w14:paraId="78786962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3. Место оказания Услуг: _____________________________________________.</w:t>
      </w:r>
    </w:p>
    <w:p w14:paraId="3E6FC2AC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</w:t>
      </w:r>
      <w:r>
        <w:rPr>
          <w:rFonts w:ascii="Times New Roman" w:hAnsi="Times New Roman" w:cs="Times New Roman"/>
        </w:rPr>
        <w:t>(указывается адрес места оказания услуг)</w:t>
      </w:r>
    </w:p>
    <w:p w14:paraId="608C13E1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По результатам оказания Услуг Исполнитель ежемесячно представляет Заказчику акт сдачи-приемки оказанных Услуг, подписанный Исполнителем, в 2 экземплярах, составленный по форме, согласованной Сторонами, который является неотъемлемой частью настоящего договора.</w:t>
      </w:r>
    </w:p>
    <w:p w14:paraId="78E37EF1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4A89EC72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II. Взаимодействие Сторон </w:t>
      </w:r>
    </w:p>
    <w:p w14:paraId="2840A5DC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5327B799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Исполнитель обязан:</w:t>
      </w:r>
    </w:p>
    <w:p w14:paraId="35BB37C8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предоставлять Заказчику Услуги надлежащего качества в соответствии с порядком предоставления социальных услуг, утверждаемым Комитетом по социальной защите Псковской области, а также индивидуальной программой и настоящим Договором;</w:t>
      </w:r>
    </w:p>
    <w:p w14:paraId="6A57CD45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предоставлять бесплатно в доступной форме Заказчику (законному представителю Заказчика) информацию о его правах и обязанностях, о видах Услуг, которые оказываются Заказчику, сроках, порядке и об условиях их предоставления, о тарифах на эти Услуги, их стоимости для Заказчика либо о возможности получения их бесплатно;</w:t>
      </w:r>
    </w:p>
    <w:p w14:paraId="456AB332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использовать информацию о Заказчике в соответствии с установленными законодательством Российской Федерации о персональных данных требованиями о защите персональных данных;</w:t>
      </w:r>
    </w:p>
    <w:p w14:paraId="29696AEB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обеспечивать сохранность личных вещей и ценностей Заказчика;</w:t>
      </w:r>
    </w:p>
    <w:p w14:paraId="4C378679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своевременно и в письменной форме информировать Заказчика об изменении порядка и условий предоставления Услуг, оказываемых в соответствии с настоящим Договором, а также их оплаты в случае изменения предельной величины среднедушевого дохода, установленной законом субъекта Российской Федерации;</w:t>
      </w:r>
    </w:p>
    <w:p w14:paraId="092EA647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вести учет Услуг, оказанных Заказчику;</w:t>
      </w:r>
    </w:p>
    <w:p w14:paraId="5DADAEDC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исполнять иные обязанности в соответствии с настоящим Договором и нормами действующего законодательства.</w:t>
      </w:r>
    </w:p>
    <w:p w14:paraId="6B1A092F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Исполнитель имеет право:</w:t>
      </w:r>
    </w:p>
    <w:p w14:paraId="60DF330E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отказать в предоставлении Услуг Заказчику в случае нарушения им условий настоящего Договора, а также в случае возникновения у Заказчика, получающего Услуги     в стационарной форме социального обслуживания, медицинских противопоказаний, указанных в заключении уполномоченной медицинской организации;</w:t>
      </w:r>
    </w:p>
    <w:p w14:paraId="6DB677F9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требовать от Заказчика соблюдения условий настоящего Договора;</w:t>
      </w:r>
    </w:p>
    <w:p w14:paraId="0C258E23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получать от Заказчика информацию (сведения, документы), необходимые для выполнения своих обязательств по настоящему Договору. В случае непредставления либо неполного предоставления Заказчиком такой информации (сведений, документов), Исполнитель вправе приостановить исполнение своих обязательств по настоящему Договору до предоставления требуемой информации (сведений, документов);</w:t>
      </w:r>
    </w:p>
    <w:p w14:paraId="17CA7FCD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</w:rPr>
        <w:lastRenderedPageBreak/>
        <w:t xml:space="preserve">г) изменить размер оплаты Услуг, установленный в </w:t>
      </w:r>
      <w:hyperlink w:anchor="Par38">
        <w:r>
          <w:rPr>
            <w:rStyle w:val="a3"/>
            <w:rFonts w:ascii="Times New Roman" w:hAnsi="Times New Roman" w:cs="Times New Roman"/>
            <w:color w:val="0000FF"/>
            <w:u w:val="none"/>
          </w:rPr>
          <w:t>разделе III</w:t>
        </w:r>
      </w:hyperlink>
      <w:r>
        <w:rPr>
          <w:rFonts w:ascii="Times New Roman" w:hAnsi="Times New Roman" w:cs="Times New Roman"/>
        </w:rPr>
        <w:t xml:space="preserve"> настоящего Договора,  в случае изменения среднедушевого дохода Заказчика и (или) предельной величины среднедушевого дохода, установленной законом Псковской области, известив об этом письменно Заказчика в течение двух дней со дня таких изменений.</w:t>
      </w:r>
    </w:p>
    <w:p w14:paraId="4E959FF5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Исполнитель не вправе передавать исполнение обязательств по настоящему Договору третьим лицам.</w:t>
      </w:r>
    </w:p>
    <w:p w14:paraId="5D265497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Заказчик (законный представитель Заказчика) обязан:</w:t>
      </w:r>
    </w:p>
    <w:p w14:paraId="228815D9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соблюдать сроки и условия настоящего Договора;</w:t>
      </w:r>
    </w:p>
    <w:p w14:paraId="59BAFC5F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б) представлять в соответствии с нормативными правовыми актами Псковской области сведения и документы, необходимые для предоставления Услуг, предусмотренные порядком предоставления социальных услуг, утвержденным Комитетом по социальной защите Псковской области, а также сведения и документы для расчета среднедушевого дохода для предоставления социальных услуг бесплатно в целях реализации Федерального </w:t>
      </w:r>
      <w:hyperlink r:id="rId7">
        <w:r>
          <w:rPr>
            <w:rStyle w:val="a3"/>
            <w:rFonts w:ascii="Times New Roman" w:hAnsi="Times New Roman" w:cs="Times New Roman"/>
            <w:color w:val="0000FF"/>
            <w:u w:val="none"/>
          </w:rPr>
          <w:t>закона</w:t>
        </w:r>
      </w:hyperlink>
      <w:r>
        <w:rPr>
          <w:rFonts w:ascii="Times New Roman" w:hAnsi="Times New Roman" w:cs="Times New Roman"/>
        </w:rPr>
        <w:t xml:space="preserve"> от 28 декабря 2013 г. № 442-ФЗ «Об основах социального обслуживания граждан     в Российской Федерации» в соответствии с </w:t>
      </w:r>
      <w:hyperlink r:id="rId8">
        <w:r>
          <w:rPr>
            <w:rStyle w:val="a3"/>
            <w:rFonts w:ascii="Times New Roman" w:hAnsi="Times New Roman" w:cs="Times New Roman"/>
            <w:color w:val="0000FF"/>
            <w:u w:val="none"/>
          </w:rPr>
          <w:t>Правилами</w:t>
        </w:r>
      </w:hyperlink>
      <w:r>
        <w:rPr>
          <w:rFonts w:ascii="Times New Roman" w:hAnsi="Times New Roman" w:cs="Times New Roman"/>
        </w:rPr>
        <w:t xml:space="preserve"> определения среднедушевого дохода для предоставления социальных услуг бесплатно, утвержденными постановлением Правительства Российской Федерации от 18 октября 2014 г. № 1075 (Собрание законодательства Российской Федерации, 2014, № 43, ст. 5910);</w:t>
      </w:r>
    </w:p>
    <w:p w14:paraId="7570C0D8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своевременно информировать Исполнителя об изменении обстоятельств, обусловливающих потребность в предоставлении Услуг, влияющих на размер среднедушевого дохода Заказчика;</w:t>
      </w:r>
    </w:p>
    <w:p w14:paraId="01A313BC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оплачивать Услуги в объеме и на условиях, которые предусмотрены настоящим Договором - в случае предоставления социальных услуг за плату, в том числе частичную;</w:t>
      </w:r>
    </w:p>
    <w:p w14:paraId="6838D11C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д) информировать в письменной форме Исполнителя о возникновении (изменении) обстоятельств, влекущих изменение (расторжение) настоящего Договора;</w:t>
      </w:r>
    </w:p>
    <w:p w14:paraId="66BB19C1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е) уведомлять в письменной форме Исполнителя об отказе от получения Услуг, предусмотренных настоящим Договором;</w:t>
      </w:r>
    </w:p>
    <w:p w14:paraId="32D7ECB6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ж) соблюдать порядок предоставления социальных услуг, соответствующий форме социального обслуживания;</w:t>
      </w:r>
    </w:p>
    <w:p w14:paraId="20A0D5AA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з) сообщать Исполнителю о выявленных нарушениях порядка предоставления социальных услуг, утвержденного Комитетом по социальной защите Псковской области.</w:t>
      </w:r>
    </w:p>
    <w:p w14:paraId="5531A28A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Заказчик (законный представитель Заказчика) имеет право:</w:t>
      </w:r>
    </w:p>
    <w:p w14:paraId="6C35626B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на получение бесплатно в доступной форме информации о своих правах                    и обязанностях, видах Услуг, которые будут оказаны Заказчику в соответствии                       с индивидуальной программой, сроках, порядке и условиях их предоставления, о тарифах на эти Услуги, их стоимости для Заказчика;</w:t>
      </w:r>
    </w:p>
    <w:p w14:paraId="570D9E5A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потребовать расторжения настоящего Договора при нарушении Исполнителем условий настоящего Договора;</w:t>
      </w:r>
    </w:p>
    <w:p w14:paraId="4080C9B9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в) получить Услугу, на оказание которой выдан социальный сертификат на получение государственной (муниципальной) услуги в социальной сфере (государственных (муниципальных) услуг в социальной сфере) (далее - социальный сертификат), в объеме, превышающем установленный социальным сертификатом объем оказания Услуги, а также получить такую услугу сверх установленного стандарта в соответствии с </w:t>
      </w:r>
      <w:hyperlink w:anchor="Par127">
        <w:r>
          <w:rPr>
            <w:rStyle w:val="a3"/>
            <w:rFonts w:ascii="Times New Roman" w:hAnsi="Times New Roman" w:cs="Times New Roman"/>
            <w:color w:val="0000FF"/>
            <w:u w:val="none"/>
          </w:rPr>
          <w:t>приложением</w:t>
        </w:r>
      </w:hyperlink>
      <w:r>
        <w:rPr>
          <w:rFonts w:ascii="Times New Roman" w:hAnsi="Times New Roman" w:cs="Times New Roman"/>
        </w:rPr>
        <w:t xml:space="preserve">        к настоящему Договору </w:t>
      </w:r>
      <w:hyperlink w:anchor="Par108">
        <w:r>
          <w:rPr>
            <w:rStyle w:val="a3"/>
            <w:rFonts w:ascii="Times New Roman" w:hAnsi="Times New Roman" w:cs="Times New Roman"/>
            <w:color w:val="0000FF"/>
            <w:u w:val="none"/>
          </w:rPr>
          <w:t>&lt;3.1&gt;</w:t>
        </w:r>
      </w:hyperlink>
      <w:r>
        <w:rPr>
          <w:rFonts w:ascii="Times New Roman" w:hAnsi="Times New Roman" w:cs="Times New Roman"/>
        </w:rPr>
        <w:t>.</w:t>
      </w:r>
    </w:p>
    <w:p w14:paraId="27C78EAF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2DB98633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III. Стоимость Услуг, сроки и порядок их оплаты </w:t>
      </w:r>
      <w:bookmarkStart w:id="2" w:name="Par38"/>
    </w:p>
    <w:p w14:paraId="415E15F7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517D6A7D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 Стоимость Услуг, предусмотренных настоящим Договором, составляет ________ рублей в месяц.</w:t>
      </w:r>
    </w:p>
    <w:p w14:paraId="536B1B5F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11. Заказчик осуществляет оплату Услуг ________________________________</w:t>
      </w:r>
    </w:p>
    <w:p w14:paraId="4F05DCCF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>(указать период оплаты</w:t>
      </w:r>
    </w:p>
    <w:p w14:paraId="2EF4CE1D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0093EB02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lastRenderedPageBreak/>
        <w:t xml:space="preserve">   </w:t>
      </w:r>
      <w:r>
        <w:rPr>
          <w:rFonts w:ascii="Times New Roman" w:hAnsi="Times New Roman" w:cs="Times New Roman"/>
        </w:rPr>
        <w:t>(ежемесячно, ежеквартально, по полугодиям или иной платежный период</w:t>
      </w:r>
    </w:p>
    <w:p w14:paraId="45AB4F3E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580BDB1C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рублях), срок оплаты (например, не позднее определенного числа периода,</w:t>
      </w:r>
    </w:p>
    <w:p w14:paraId="59E1A174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3FFBC8A4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подлежащего оплате, или не позднее определенного числа периода,</w:t>
      </w:r>
    </w:p>
    <w:p w14:paraId="394D0BD4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5BCB8C18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предшествующего (следующего) за периодом оплаты), способ оплаты</w:t>
      </w:r>
    </w:p>
    <w:p w14:paraId="2ACA6AE2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327324BD" w14:textId="77777777" w:rsidR="00936320" w:rsidRDefault="00000000">
      <w:pPr>
        <w:jc w:val="both"/>
        <w:rPr>
          <w:rFonts w:hint="eastAsia"/>
        </w:rPr>
      </w:pPr>
      <w:r>
        <w:rPr>
          <w:rFonts w:ascii="Times New Roman" w:hAnsi="Times New Roman" w:cs="Times New Roman"/>
        </w:rPr>
        <w:t xml:space="preserve">(за наличный расчет/в безналичном порядке на счет, указанный в </w:t>
      </w:r>
      <w:hyperlink w:anchor="Par76">
        <w:r>
          <w:rPr>
            <w:rStyle w:val="a3"/>
            <w:rFonts w:ascii="Times New Roman" w:hAnsi="Times New Roman" w:cs="Times New Roman"/>
            <w:color w:val="0000FF"/>
            <w:u w:val="none"/>
          </w:rPr>
          <w:t>разделе VII</w:t>
        </w:r>
      </w:hyperlink>
    </w:p>
    <w:p w14:paraId="065528D3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14:paraId="0C0BE90B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настоящего Договора, либо указать, что Заказчик получает Услуги</w:t>
      </w:r>
    </w:p>
    <w:p w14:paraId="3FF7FBED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__________________________________________________________________________.</w:t>
      </w:r>
    </w:p>
    <w:p w14:paraId="27887E07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</w:t>
      </w:r>
      <w:r>
        <w:rPr>
          <w:rFonts w:ascii="Times New Roman" w:hAnsi="Times New Roman" w:cs="Times New Roman"/>
        </w:rPr>
        <w:t xml:space="preserve">бесплатно </w:t>
      </w:r>
      <w:hyperlink w:anchor="Par110">
        <w:r>
          <w:rPr>
            <w:rStyle w:val="a3"/>
            <w:rFonts w:ascii="Times New Roman" w:hAnsi="Times New Roman" w:cs="Times New Roman"/>
            <w:color w:val="0000FF"/>
            <w:u w:val="none"/>
          </w:rPr>
          <w:t>&lt;5&gt;</w:t>
        </w:r>
      </w:hyperlink>
      <w:r>
        <w:rPr>
          <w:rFonts w:ascii="Times New Roman" w:hAnsi="Times New Roman" w:cs="Times New Roman"/>
        </w:rPr>
        <w:t xml:space="preserve"> (ненужное зачеркнуть)</w:t>
      </w:r>
    </w:p>
    <w:p w14:paraId="3A579E99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4E6C1512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IV. Основания изменения и расторжения Договора </w:t>
      </w:r>
    </w:p>
    <w:p w14:paraId="237123F0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467C8435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31E8ACD0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Настоящий Договор может быть расторгнут по соглашению Сторон.                     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14:paraId="463A6CF2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 Настоящий Договор считается расторгнутым со дня письменного уведомления Исполнителем Заказчика об отказе от исполнения настоящего Договора, если иные сроки    не установлены настоящим Договором.</w:t>
      </w:r>
    </w:p>
    <w:p w14:paraId="4A726165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210F4599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V. Ответственность за неисполнение или ненадлежащее</w:t>
      </w:r>
    </w:p>
    <w:p w14:paraId="61EDB341" w14:textId="77777777" w:rsidR="0093632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исполнение обязательств по Договору </w:t>
      </w:r>
    </w:p>
    <w:p w14:paraId="7702B90C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3E820BE7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1E0F7137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51770BB8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VI. Срок действия Договора и другие условия</w:t>
      </w:r>
    </w:p>
    <w:p w14:paraId="5F096949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0718EE63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16. Настоящий Договор вступает в силу со дня его подписания Сторонами (если</w:t>
      </w:r>
    </w:p>
    <w:p w14:paraId="627E0FC6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иное не указано в Договоре) и действует до _____________________.</w:t>
      </w:r>
    </w:p>
    <w:p w14:paraId="19300788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>(указать срок)</w:t>
      </w:r>
    </w:p>
    <w:p w14:paraId="629DB5C2" w14:textId="77777777" w:rsidR="00936320" w:rsidRDefault="00000000">
      <w:pPr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Договор составлен в двух экземплярах, имеющих равную юридическую силу.</w:t>
      </w:r>
    </w:p>
    <w:p w14:paraId="5752CD02" w14:textId="77777777" w:rsidR="00936320" w:rsidRDefault="00936320">
      <w:pPr>
        <w:jc w:val="both"/>
        <w:rPr>
          <w:rFonts w:ascii="Times New Roman" w:hAnsi="Times New Roman" w:cs="Times New Roman"/>
        </w:rPr>
      </w:pPr>
    </w:p>
    <w:p w14:paraId="1E8FB765" w14:textId="77777777" w:rsidR="00936320" w:rsidRDefault="00000000">
      <w:pPr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VII. Адрес (место нахождения место жительства </w:t>
      </w:r>
      <w:bookmarkStart w:id="3" w:name="Par76"/>
    </w:p>
    <w:p w14:paraId="0A7B663A" w14:textId="77777777" w:rsidR="00936320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 и подписи Сторон</w:t>
      </w:r>
    </w:p>
    <w:p w14:paraId="3B0D6BF4" w14:textId="77777777" w:rsidR="00936320" w:rsidRDefault="00936320">
      <w:pPr>
        <w:jc w:val="both"/>
        <w:rPr>
          <w:rFonts w:ascii="Times New Roman" w:hAnsi="Times New Roman" w:cs="Times New Roman"/>
        </w:rPr>
      </w:pPr>
    </w:p>
    <w:tbl>
      <w:tblPr>
        <w:tblW w:w="9643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07"/>
        <w:gridCol w:w="2042"/>
        <w:gridCol w:w="2608"/>
        <w:gridCol w:w="2386"/>
      </w:tblGrid>
      <w:tr w:rsidR="00936320" w14:paraId="1B1FE117" w14:textId="77777777">
        <w:tc>
          <w:tcPr>
            <w:tcW w:w="4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341EA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</w:t>
            </w:r>
          </w:p>
          <w:p w14:paraId="6B34726A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Полное наименование исполнителя</w:t>
            </w:r>
          </w:p>
          <w:p w14:paraId="5616467D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(место нахождения) исполнителя</w:t>
            </w:r>
          </w:p>
          <w:p w14:paraId="2F9B1E86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 исполнителя</w:t>
            </w:r>
          </w:p>
          <w:p w14:paraId="6CEED0D8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 исполнителя</w:t>
            </w:r>
          </w:p>
          <w:p w14:paraId="20CEEA54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 руководителя исполнителя</w:t>
            </w:r>
          </w:p>
        </w:tc>
        <w:tc>
          <w:tcPr>
            <w:tcW w:w="49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055BC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</w:t>
            </w:r>
          </w:p>
          <w:p w14:paraId="50E5D022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 (при наличии) Заказчика</w:t>
            </w:r>
          </w:p>
          <w:p w14:paraId="1B6E8318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документа, удостоверяющего личность Заказчика</w:t>
            </w:r>
          </w:p>
          <w:p w14:paraId="79A7E1EB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 Заказчика</w:t>
            </w:r>
          </w:p>
          <w:p w14:paraId="3892E909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Банковские реквизиты Заказчика (при наличии)</w:t>
            </w:r>
          </w:p>
          <w:p w14:paraId="7702D110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Фамилия, имя, отчество (при наличии) законного представителя Заказчика</w:t>
            </w:r>
          </w:p>
          <w:p w14:paraId="421B4800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документа, удостоверяющего личность, законного представителя Заказчика</w:t>
            </w:r>
          </w:p>
          <w:p w14:paraId="2BA60523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Адрес места жительства законного представителя Заказчика</w:t>
            </w:r>
          </w:p>
        </w:tc>
      </w:tr>
      <w:tr w:rsidR="00936320" w14:paraId="40CBED30" w14:textId="77777777">
        <w:tc>
          <w:tcPr>
            <w:tcW w:w="2607" w:type="dxa"/>
            <w:tcBorders>
              <w:top w:val="single" w:sz="4" w:space="0" w:color="000000"/>
              <w:left w:val="single" w:sz="4" w:space="0" w:color="000000"/>
            </w:tcBorders>
          </w:tcPr>
          <w:p w14:paraId="310AECDF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___________________/</w:t>
            </w:r>
          </w:p>
        </w:tc>
        <w:tc>
          <w:tcPr>
            <w:tcW w:w="2042" w:type="dxa"/>
            <w:tcBorders>
              <w:top w:val="single" w:sz="4" w:space="0" w:color="000000"/>
              <w:right w:val="single" w:sz="4" w:space="0" w:color="000000"/>
            </w:tcBorders>
          </w:tcPr>
          <w:p w14:paraId="0B2E05BA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</w:t>
            </w:r>
          </w:p>
        </w:tc>
        <w:tc>
          <w:tcPr>
            <w:tcW w:w="2608" w:type="dxa"/>
            <w:tcBorders>
              <w:top w:val="single" w:sz="4" w:space="0" w:color="000000"/>
              <w:left w:val="single" w:sz="4" w:space="0" w:color="000000"/>
            </w:tcBorders>
          </w:tcPr>
          <w:p w14:paraId="7F9E5475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___________________/</w:t>
            </w:r>
          </w:p>
        </w:tc>
        <w:tc>
          <w:tcPr>
            <w:tcW w:w="2386" w:type="dxa"/>
            <w:tcBorders>
              <w:top w:val="single" w:sz="4" w:space="0" w:color="000000"/>
              <w:right w:val="single" w:sz="4" w:space="0" w:color="000000"/>
            </w:tcBorders>
          </w:tcPr>
          <w:p w14:paraId="781B0CEE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</w:t>
            </w:r>
          </w:p>
        </w:tc>
      </w:tr>
      <w:tr w:rsidR="00936320" w14:paraId="3F7EF392" w14:textId="77777777">
        <w:tc>
          <w:tcPr>
            <w:tcW w:w="2607" w:type="dxa"/>
            <w:tcBorders>
              <w:left w:val="single" w:sz="4" w:space="0" w:color="000000"/>
            </w:tcBorders>
          </w:tcPr>
          <w:p w14:paraId="6A572579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042" w:type="dxa"/>
            <w:tcBorders>
              <w:right w:val="single" w:sz="4" w:space="0" w:color="000000"/>
            </w:tcBorders>
          </w:tcPr>
          <w:p w14:paraId="2C458766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(личная подпись)</w:t>
            </w:r>
          </w:p>
        </w:tc>
        <w:tc>
          <w:tcPr>
            <w:tcW w:w="2608" w:type="dxa"/>
            <w:tcBorders>
              <w:left w:val="single" w:sz="4" w:space="0" w:color="000000"/>
            </w:tcBorders>
          </w:tcPr>
          <w:p w14:paraId="026811E0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(Фамилия, инициалы)</w:t>
            </w:r>
          </w:p>
        </w:tc>
        <w:tc>
          <w:tcPr>
            <w:tcW w:w="2386" w:type="dxa"/>
            <w:tcBorders>
              <w:right w:val="single" w:sz="4" w:space="0" w:color="000000"/>
            </w:tcBorders>
          </w:tcPr>
          <w:p w14:paraId="6D826C3B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(личная подпись)</w:t>
            </w:r>
          </w:p>
        </w:tc>
      </w:tr>
      <w:tr w:rsidR="00936320" w14:paraId="6933DB6E" w14:textId="77777777">
        <w:tc>
          <w:tcPr>
            <w:tcW w:w="46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F43F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9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BDF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0576082C" w14:textId="77777777" w:rsidR="00936320" w:rsidRDefault="00936320">
      <w:pPr>
        <w:widowControl w:val="0"/>
        <w:jc w:val="both"/>
        <w:rPr>
          <w:rFonts w:ascii="Times New Roman" w:hAnsi="Times New Roman" w:cs="Times New Roman"/>
        </w:rPr>
      </w:pPr>
    </w:p>
    <w:p w14:paraId="1C24211B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--------------------------------</w:t>
      </w:r>
    </w:p>
    <w:p w14:paraId="3116C73A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&lt;1&gt; Заполняется в случае заключения договора законным представителем гражданина, признанного нуждающимся в социальном обслуживании.</w:t>
      </w:r>
    </w:p>
    <w:p w14:paraId="51E5BB4F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&lt;2&gt; </w:t>
      </w:r>
      <w:hyperlink r:id="rId9">
        <w:r>
          <w:rPr>
            <w:rStyle w:val="a3"/>
            <w:rFonts w:ascii="Times New Roman" w:hAnsi="Times New Roman" w:cs="Times New Roman"/>
            <w:color w:val="0000FF"/>
            <w:sz w:val="20"/>
            <w:szCs w:val="20"/>
            <w:u w:val="none"/>
          </w:rPr>
          <w:t>Части 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и </w:t>
      </w:r>
      <w:hyperlink r:id="rId10">
        <w:r>
          <w:rPr>
            <w:rStyle w:val="a3"/>
            <w:rFonts w:ascii="Times New Roman" w:hAnsi="Times New Roman" w:cs="Times New Roman"/>
            <w:color w:val="0000FF"/>
            <w:sz w:val="20"/>
            <w:szCs w:val="20"/>
            <w:u w:val="none"/>
          </w:rPr>
          <w:t>3 статьи 31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Федерального закона от 28 декабря 2013 г. № 442-ФЗ "Об основах социального обслуживания граждан в Российской Федерации" (Собрание законодательства Российской Федерации, 2013, № 52, ст. 7007; 2014, №30, ст. 4257).</w:t>
      </w:r>
      <w:bookmarkStart w:id="4" w:name="Par106"/>
    </w:p>
    <w:p w14:paraId="754FAB39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&lt;3&gt; Стороны по своему усмотрению вправе дополнить настоящий раздел иными условиями.</w:t>
      </w:r>
      <w:bookmarkStart w:id="5" w:name="Par107"/>
    </w:p>
    <w:p w14:paraId="0C68AEA2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&lt;3.1&gt; Включается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 </w:t>
      </w:r>
      <w:hyperlink r:id="rId11">
        <w:r>
          <w:rPr>
            <w:rStyle w:val="a3"/>
            <w:rFonts w:ascii="Times New Roman" w:hAnsi="Times New Roman" w:cs="Times New Roman"/>
            <w:color w:val="0000FF"/>
            <w:sz w:val="20"/>
            <w:szCs w:val="20"/>
            <w:u w:val="none"/>
          </w:rPr>
          <w:t>частью 3 статьи 28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Федерального закона от 13 июля 2020 г. № 189-ФЗ "О государственном (муниципальном) социальном заказе на оказание государственных (муниципальных) услуг в социальной сфере" (Собрание законодательства Российской Федерации, 2020, № 29, ст. 4499) (далее - Федеральный закон №189-ФЗ).</w:t>
      </w:r>
      <w:bookmarkStart w:id="6" w:name="Par108"/>
    </w:p>
    <w:p w14:paraId="27003952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&lt;4&gt; Стороны по своему усмотрению вправе дополнить настоящий раздел иными условиями.</w:t>
      </w:r>
      <w:bookmarkStart w:id="7" w:name="Par109"/>
    </w:p>
    <w:p w14:paraId="4EA3C8AB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  <w:szCs w:val="20"/>
        </w:rPr>
        <w:t xml:space="preserve">&lt;5&gt; </w:t>
      </w:r>
      <w:hyperlink r:id="rId12">
        <w:r>
          <w:rPr>
            <w:rStyle w:val="a3"/>
            <w:rFonts w:ascii="Times New Roman" w:hAnsi="Times New Roman" w:cs="Times New Roman"/>
            <w:color w:val="0000FF"/>
            <w:sz w:val="20"/>
            <w:szCs w:val="20"/>
            <w:u w:val="none"/>
          </w:rPr>
          <w:t>Части 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и </w:t>
      </w:r>
      <w:hyperlink r:id="rId13">
        <w:r>
          <w:rPr>
            <w:rStyle w:val="a3"/>
            <w:rFonts w:ascii="Times New Roman" w:hAnsi="Times New Roman" w:cs="Times New Roman"/>
            <w:color w:val="0000FF"/>
            <w:sz w:val="20"/>
            <w:szCs w:val="20"/>
            <w:u w:val="none"/>
          </w:rPr>
          <w:t>3 статьи 31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Федерального закона от 28 декабря 2013 г. № 442-ФЗ "Об основах социального обслуживания граждан в Российской Федерации".</w:t>
      </w:r>
      <w:bookmarkStart w:id="8" w:name="Par110"/>
    </w:p>
    <w:p w14:paraId="7C5625B4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&lt;6&gt; Стороны по своему усмотрению вправе дополнить настоящий раздел иными условиями.</w:t>
      </w:r>
      <w:bookmarkStart w:id="9" w:name="Par111"/>
    </w:p>
    <w:p w14:paraId="0FF16593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&lt;7&gt; Стороны по своему усмотрению вправе дополнить настоящий раздел иными условиями.</w:t>
      </w:r>
      <w:bookmarkStart w:id="10" w:name="Par112"/>
    </w:p>
    <w:p w14:paraId="3AD2838E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&lt;8&gt; Для Заказчика.</w:t>
      </w:r>
      <w:bookmarkStart w:id="11" w:name="Par113"/>
    </w:p>
    <w:p w14:paraId="390DBF8B" w14:textId="77777777" w:rsidR="00936320" w:rsidRDefault="0093632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F7A12FB" w14:textId="77777777" w:rsidR="00936320" w:rsidRDefault="00936320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69371F11" w14:textId="77777777" w:rsidR="00936320" w:rsidRDefault="00000000">
      <w:pPr>
        <w:jc w:val="both"/>
        <w:rPr>
          <w:rFonts w:ascii="Times New Roman" w:hAnsi="Times New Roman" w:cs="Times New Roman"/>
          <w:sz w:val="20"/>
          <w:szCs w:val="20"/>
        </w:rPr>
      </w:pPr>
      <w:r>
        <w:br w:type="page"/>
      </w:r>
    </w:p>
    <w:p w14:paraId="02AFC0FF" w14:textId="77777777" w:rsidR="00936320" w:rsidRDefault="00000000">
      <w:pPr>
        <w:widowControl w:val="0"/>
        <w:spacing w:before="26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2B8BA6BE" w14:textId="77777777" w:rsidR="00936320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о предоставлении</w:t>
      </w:r>
    </w:p>
    <w:p w14:paraId="27889208" w14:textId="77777777" w:rsidR="00936320" w:rsidRDefault="00000000">
      <w:pPr>
        <w:jc w:val="right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социальных услуг </w:t>
      </w:r>
      <w:hyperlink w:anchor="Par372">
        <w:r>
          <w:rPr>
            <w:rStyle w:val="a3"/>
            <w:rFonts w:ascii="Times New Roman" w:hAnsi="Times New Roman" w:cs="Times New Roman"/>
            <w:color w:val="0000FF"/>
            <w:sz w:val="28"/>
            <w:szCs w:val="28"/>
            <w:u w:val="none"/>
          </w:rPr>
          <w:t>&lt;9&gt;</w:t>
        </w:r>
      </w:hyperlink>
    </w:p>
    <w:p w14:paraId="3D570091" w14:textId="77777777" w:rsidR="00936320" w:rsidRDefault="00936320">
      <w:pPr>
        <w:rPr>
          <w:rFonts w:ascii="Times New Roman" w:hAnsi="Times New Roman" w:cs="Times New Roman"/>
          <w:sz w:val="28"/>
          <w:szCs w:val="28"/>
        </w:rPr>
      </w:pPr>
    </w:p>
    <w:p w14:paraId="4DBD9557" w14:textId="77777777" w:rsidR="00936320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  <w:bookmarkStart w:id="12" w:name="Par127"/>
    </w:p>
    <w:p w14:paraId="7D16FC33" w14:textId="77777777" w:rsidR="00936320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получении социальных услуг оплата оказания которых</w:t>
      </w:r>
    </w:p>
    <w:p w14:paraId="75D6294F" w14:textId="77777777" w:rsidR="00936320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осуществляется получателем социальных услуг либо его</w:t>
      </w:r>
    </w:p>
    <w:p w14:paraId="33FBB469" w14:textId="77777777" w:rsidR="00936320" w:rsidRDefault="000000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законным представителем за счет собственных средств</w:t>
      </w:r>
    </w:p>
    <w:p w14:paraId="5A44EB99" w14:textId="77777777" w:rsidR="00936320" w:rsidRDefault="0093632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10F230D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I. Социально-бытовые</w:t>
      </w:r>
    </w:p>
    <w:p w14:paraId="5CC074B9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7E3871AB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D697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4295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4544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1459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18196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51681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D49DA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F4C2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662EBA13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9F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97C4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121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0BC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E778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A83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6A4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CC6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32BFC079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5544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03E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6B6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ADD4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053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C3AB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3E8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19D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3A19B6E1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BA9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54D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DC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4EC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0A8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C72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F47D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F00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789AA43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47557B9F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II. Социально-медицинские</w:t>
      </w:r>
    </w:p>
    <w:p w14:paraId="35744DD7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474AE51F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0B18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7753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A2AA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022CF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2AE1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BEBE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8A63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F279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5B77C935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4B5F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4DD0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46C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6BE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428B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77D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C6B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BF6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49E434E3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EE5D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394E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9C0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4E6D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9D34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061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876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8B1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5A68E99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D24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407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CCD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B25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83F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D5C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C0EF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759B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05D61D3A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022BE59C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III. Социально-психологические</w:t>
      </w:r>
    </w:p>
    <w:p w14:paraId="6914333D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616DF95E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9363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20D8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DDD2D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Размер оплаты, осуществляемо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AF7F6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Объем предоставления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798DF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Значения показателей, характеризующих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6A32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Значения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6C913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>Срок предос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C8744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Отметка о </w:t>
            </w:r>
            <w:r>
              <w:rPr>
                <w:rFonts w:ascii="Times New Roman" w:hAnsi="Times New Roman" w:cs="Times New Roman"/>
                <w:sz w:val="20"/>
              </w:rPr>
              <w:lastRenderedPageBreak/>
              <w:t xml:space="preserve">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7CC5DB01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77C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8F1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731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7F7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FB5D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D8B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DBB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5205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4A82007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A0C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115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54C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1B0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4784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D1E7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F2E6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35E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02832B5A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A06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DB08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B399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D0F07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49B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7114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A1B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F01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D22C760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3A47AA1C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IV. Социально-педагогические</w:t>
      </w:r>
    </w:p>
    <w:p w14:paraId="6A55C4DE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780C024B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E6A89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A0D91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60FF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0F100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6917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53E7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6F67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9BE2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66110B0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53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47E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39C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77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793D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4C6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145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156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416426D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1053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25B4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CC5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D6CD7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4D4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2FC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B0F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6DF5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A32CC17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49CC5ADB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V. Социально-трудовые</w:t>
      </w:r>
    </w:p>
    <w:p w14:paraId="3FC66EDB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05A9EA75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7A598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8907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BBDD6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9DF2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E39A2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EB45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93B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225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3F848DF8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457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A0AE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E30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DDD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E66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036E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7656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A1BA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5FDCA6A5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3FE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695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1632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5AC6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DD9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5687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31C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F2E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4FF58DC8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F06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00E1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239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3FC0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27E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D1E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F2E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522D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1A4D1431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1A0C49CF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lastRenderedPageBreak/>
        <w:t>VI. Социально-правовые</w:t>
      </w:r>
    </w:p>
    <w:p w14:paraId="647851E7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5B8892D0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B0499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C6130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2ECD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496F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14C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980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ED834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9268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45B89F17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1A32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A17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1400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11DC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77E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27DE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44F8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C7EC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5B0F7C99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066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71F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3FFE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EFD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7665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E2A3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7520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3D281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62CD6D71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DC5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B88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81B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E4B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6E4A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F6A0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978C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7E0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DEC69E7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71A7CBA9" w14:textId="77777777" w:rsidR="00936320" w:rsidRDefault="00000000">
      <w:pPr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VII. Услуги в целях повышения коммуникативного потенциала</w:t>
      </w:r>
    </w:p>
    <w:p w14:paraId="4D3CFF44" w14:textId="77777777" w:rsidR="00936320" w:rsidRDefault="00000000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получателей социальных услуг, имеющих ограничения</w:t>
      </w:r>
    </w:p>
    <w:p w14:paraId="3819AAB2" w14:textId="77777777" w:rsidR="00936320" w:rsidRDefault="00000000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жизнедеятельности, в том числе детей-инвалидов</w:t>
      </w:r>
    </w:p>
    <w:p w14:paraId="4BB64415" w14:textId="77777777" w:rsidR="00936320" w:rsidRDefault="00936320">
      <w:pPr>
        <w:jc w:val="both"/>
        <w:rPr>
          <w:rFonts w:ascii="Times New Roman" w:hAnsi="Times New Roman" w:cs="Times New Roman"/>
          <w:sz w:val="20"/>
        </w:rPr>
      </w:pPr>
    </w:p>
    <w:tbl>
      <w:tblPr>
        <w:tblW w:w="9032" w:type="dxa"/>
        <w:tblInd w:w="-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"/>
        <w:gridCol w:w="1051"/>
        <w:gridCol w:w="1444"/>
        <w:gridCol w:w="1660"/>
        <w:gridCol w:w="2056"/>
        <w:gridCol w:w="824"/>
        <w:gridCol w:w="755"/>
        <w:gridCol w:w="718"/>
      </w:tblGrid>
      <w:tr w:rsidR="00936320" w14:paraId="54CF339D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B62B" w14:textId="77777777" w:rsidR="00936320" w:rsidRDefault="00000000">
            <w:pPr>
              <w:widowControl w:val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 п/п</w:t>
            </w: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F4F9D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Наименование социально-бытовой услуги и формы социального обслуживания </w:t>
            </w:r>
            <w:hyperlink w:anchor="Par373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&lt;10&gt;</w:t>
              </w:r>
            </w:hyperlink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F228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Размер оплаты, осуществляемой получателем социальных услуг либо его законным представителем за счет собственных средств </w:t>
            </w:r>
            <w:hyperlink w:anchor="Par374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&lt;11&gt;</w:t>
              </w:r>
            </w:hyperlink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FC43F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Объем предоставления услуги, превышающий соответствующий показатель, определенный индивидуальной программой предоставления социальных услуг </w:t>
            </w:r>
            <w:hyperlink w:anchor="Par375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&lt;12&gt;</w:t>
              </w:r>
            </w:hyperlink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64F4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характеризующих качество оказания услуги, превышающие соответствующие значения показателей, определенных индивидуальной программой предоставления социальных услуг </w:t>
            </w:r>
            <w:hyperlink w:anchor="Par376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&lt;13&gt;</w:t>
              </w:r>
            </w:hyperlink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A3BB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Значения показателей, превышающих стандарт оказания услуги </w:t>
            </w:r>
            <w:hyperlink w:anchor="Par377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&lt;14&gt;</w:t>
              </w:r>
            </w:hyperlink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71486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Срок предоставления услуги </w:t>
            </w:r>
            <w:hyperlink w:anchor="Par378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&lt;15&gt;</w:t>
              </w:r>
            </w:hyperlink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3F7C" w14:textId="77777777" w:rsidR="00936320" w:rsidRDefault="00000000">
            <w:pPr>
              <w:widowControl w:val="0"/>
              <w:rPr>
                <w:rFonts w:hint="eastAsia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Отметка о выполнении </w:t>
            </w:r>
            <w:hyperlink w:anchor="Par379">
              <w:r>
                <w:rPr>
                  <w:rStyle w:val="a3"/>
                  <w:rFonts w:ascii="Times New Roman" w:hAnsi="Times New Roman" w:cs="Times New Roman"/>
                  <w:color w:val="0000FF"/>
                  <w:sz w:val="20"/>
                  <w:u w:val="none"/>
                </w:rPr>
                <w:t>&lt;16&gt;</w:t>
              </w:r>
            </w:hyperlink>
          </w:p>
        </w:tc>
      </w:tr>
      <w:tr w:rsidR="00936320" w14:paraId="131A6874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BF76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E534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D9B1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49CF3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5E1F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904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0D1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525D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6A147905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E37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3FDFD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7766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86F8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A6D7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68AF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98BA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CD5E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  <w:tr w:rsidR="00936320" w14:paraId="2063ACF9" w14:textId="77777777"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A7E8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491F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FBF0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FD937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CE135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8579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536E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A58B" w14:textId="77777777" w:rsidR="00936320" w:rsidRDefault="00936320">
            <w:pPr>
              <w:widowControl w:val="0"/>
              <w:snapToGrid w:val="0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AEFA061" w14:textId="77777777" w:rsidR="00936320" w:rsidRDefault="00936320">
      <w:pPr>
        <w:widowControl w:val="0"/>
        <w:jc w:val="both"/>
        <w:rPr>
          <w:rFonts w:ascii="Times New Roman" w:hAnsi="Times New Roman" w:cs="Times New Roman"/>
          <w:sz w:val="20"/>
        </w:rPr>
      </w:pPr>
    </w:p>
    <w:p w14:paraId="45E86D7F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--------------------------------</w:t>
      </w:r>
    </w:p>
    <w:p w14:paraId="00BD8D30" w14:textId="77777777" w:rsidR="00936320" w:rsidRDefault="00000000">
      <w:pPr>
        <w:ind w:firstLine="540"/>
        <w:jc w:val="both"/>
        <w:rPr>
          <w:rFonts w:hint="eastAsia"/>
        </w:rPr>
      </w:pPr>
      <w:r>
        <w:rPr>
          <w:rFonts w:ascii="Times New Roman" w:hAnsi="Times New Roman" w:cs="Times New Roman"/>
          <w:sz w:val="20"/>
        </w:rPr>
        <w:t xml:space="preserve">&lt;9&gt; Включается в договор о предоставлении социальных услуг в случае принятия органом государственной власти субъекта Российской Федерации решения об организации оказания государственных (муниципальных) услуг в социальной сфере, принятого в соответствии с </w:t>
      </w:r>
      <w:hyperlink r:id="rId14">
        <w:r>
          <w:rPr>
            <w:rStyle w:val="a3"/>
            <w:rFonts w:ascii="Times New Roman" w:hAnsi="Times New Roman" w:cs="Times New Roman"/>
            <w:color w:val="0000FF"/>
            <w:sz w:val="20"/>
            <w:u w:val="none"/>
          </w:rPr>
          <w:t>частью 3 статьи 28</w:t>
        </w:r>
      </w:hyperlink>
      <w:r>
        <w:rPr>
          <w:rFonts w:ascii="Times New Roman" w:hAnsi="Times New Roman" w:cs="Times New Roman"/>
          <w:sz w:val="20"/>
        </w:rPr>
        <w:t xml:space="preserve"> Федерального закона № 189-ФЗ.</w:t>
      </w:r>
      <w:bookmarkStart w:id="13" w:name="Par372"/>
    </w:p>
    <w:p w14:paraId="02DE1B12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&lt;10&gt; При заполнении граф "наименование социально-бытовой услуги", "наименование социально-медицинской услуги", "наименование социально-психологической услуги", "наименование социально-педагогической услуги", "наименование социально-трудовой услуги", "наименование социально-правовой услуги", "наименование услуги" указывается также форма социального обслуживания.</w:t>
      </w:r>
      <w:bookmarkStart w:id="14" w:name="Par373"/>
    </w:p>
    <w:p w14:paraId="1DC13099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&lt;11&gt; Указывается размер оплаты, осуществляемой получателем социальных услуг либо его законным представителем за счет собственных средств, в соответствии с информацией о стоимости оказания государственной (муниципальной) услуги в сфере социального обслуживания в объеме, превышающем установленный социальным сертификатом объем оказания такой услуги, определенный на основании нормативных затрат или цены (тарифа) и (или) сверх установленного стандарта, в случае, если </w:t>
      </w:r>
      <w:r>
        <w:rPr>
          <w:rFonts w:ascii="Times New Roman" w:hAnsi="Times New Roman" w:cs="Times New Roman"/>
          <w:sz w:val="20"/>
        </w:rPr>
        <w:lastRenderedPageBreak/>
        <w:t>соответствующим нормативным правовым актом установлен стандарт оказания такой услуги, включенной в реестр поставщиков социальных услуг.</w:t>
      </w:r>
      <w:bookmarkStart w:id="15" w:name="Par374"/>
    </w:p>
    <w:p w14:paraId="17721F42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&lt;12&gt; Указывается в случае оказания услуги получателю социальных услуг в объеме предоставления услуги, превышающем соответствующие показатели, определенные индивидуальной программой предоставления социальных услуг. Указывается с соответствующей единицей измерения (например, м2, шт., место, комплект) в случаях, когда объем может быть определен единицами измерения.</w:t>
      </w:r>
      <w:bookmarkStart w:id="16" w:name="Par375"/>
    </w:p>
    <w:p w14:paraId="1025DE9D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&lt;13&gt; </w:t>
      </w:r>
      <w:proofErr w:type="gramStart"/>
      <w:r>
        <w:rPr>
          <w:rFonts w:ascii="Times New Roman" w:hAnsi="Times New Roman" w:cs="Times New Roman"/>
          <w:sz w:val="20"/>
        </w:rPr>
        <w:t>Указывается в случае если</w:t>
      </w:r>
      <w:proofErr w:type="gramEnd"/>
      <w:r>
        <w:rPr>
          <w:rFonts w:ascii="Times New Roman" w:hAnsi="Times New Roman" w:cs="Times New Roman"/>
          <w:sz w:val="20"/>
        </w:rPr>
        <w:t xml:space="preserve"> показатели качества оказания услуги, оказываемой получателю социальных услуг, превышают соответствующие показатели, включенные в реестр поставщиков социальных услуг.</w:t>
      </w:r>
      <w:bookmarkStart w:id="17" w:name="Par376"/>
    </w:p>
    <w:p w14:paraId="17D9EEA3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&lt;14&gt; </w:t>
      </w:r>
      <w:proofErr w:type="gramStart"/>
      <w:r>
        <w:rPr>
          <w:rFonts w:ascii="Times New Roman" w:hAnsi="Times New Roman" w:cs="Times New Roman"/>
          <w:sz w:val="20"/>
        </w:rPr>
        <w:t>Указывается в случае если</w:t>
      </w:r>
      <w:proofErr w:type="gramEnd"/>
      <w:r>
        <w:rPr>
          <w:rFonts w:ascii="Times New Roman" w:hAnsi="Times New Roman" w:cs="Times New Roman"/>
          <w:sz w:val="20"/>
        </w:rPr>
        <w:t xml:space="preserve"> значения показателей оказания услуги получателю социальных услуг превышают стандарт оказания услуги.</w:t>
      </w:r>
      <w:bookmarkStart w:id="18" w:name="Par377"/>
    </w:p>
    <w:p w14:paraId="1EA4AAE3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&lt;15&gt; При заполнении графы "срок предоставления услуги" указывается дата начала предоставления социальной услуги и дата ее окончания.</w:t>
      </w:r>
      <w:bookmarkStart w:id="19" w:name="Par378"/>
    </w:p>
    <w:p w14:paraId="2E3C831F" w14:textId="77777777" w:rsidR="00936320" w:rsidRDefault="00000000">
      <w:pPr>
        <w:ind w:firstLine="54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&lt;16&gt; При заполнении графы "отметка о выполнении" поставщиком социальных услуг делается запись: "выполнена", "выполнена частично", "не выполнена" (с указанием причины).</w:t>
      </w:r>
      <w:bookmarkStart w:id="20" w:name="Par379"/>
    </w:p>
    <w:p w14:paraId="627F0461" w14:textId="77777777" w:rsidR="00936320" w:rsidRDefault="00936320">
      <w:pPr>
        <w:outlineLvl w:val="2"/>
        <w:rPr>
          <w:rFonts w:ascii="Times New Roman" w:hAnsi="Times New Roman" w:cs="Times New Roman"/>
        </w:rPr>
      </w:pPr>
    </w:p>
    <w:p w14:paraId="3DD7E3B4" w14:textId="77777777" w:rsidR="00936320" w:rsidRDefault="009363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47461C" w14:textId="77777777" w:rsidR="00936320" w:rsidRDefault="0000000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936320">
          <w:headerReference w:type="default" r:id="rId15"/>
          <w:pgSz w:w="11906" w:h="16838"/>
          <w:pgMar w:top="1134" w:right="851" w:bottom="1134" w:left="1531" w:header="709" w:footer="0" w:gutter="0"/>
          <w:cols w:space="720"/>
          <w:formProt w:val="0"/>
          <w:docGrid w:linePitch="360" w:charSpace="-4097"/>
        </w:sectPr>
      </w:pPr>
      <w:r>
        <w:br w:type="page"/>
      </w:r>
    </w:p>
    <w:p w14:paraId="34ED8210" w14:textId="77777777" w:rsidR="00936320" w:rsidRDefault="00936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6A36546" w14:textId="77777777" w:rsidR="00936320" w:rsidRDefault="00000000">
      <w:pPr>
        <w:widowControl w:val="0"/>
        <w:spacing w:before="26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1570F085" w14:textId="77777777" w:rsidR="00936320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договору о предоставлении</w:t>
      </w:r>
    </w:p>
    <w:p w14:paraId="28C7D9BC" w14:textId="77777777" w:rsidR="00936320" w:rsidRDefault="0000000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социальных услуг </w:t>
      </w:r>
    </w:p>
    <w:p w14:paraId="15F8DCB6" w14:textId="77777777" w:rsidR="00936320" w:rsidRDefault="00936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737FCAD" w14:textId="77777777" w:rsidR="00936320" w:rsidRDefault="0093632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9E52210" w14:textId="77777777" w:rsidR="00936320" w:rsidRDefault="0093632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6586F8B" w14:textId="77777777" w:rsidR="00936320" w:rsidRDefault="00000000">
      <w:pPr>
        <w:pStyle w:val="ConsPlusNormal"/>
        <w:spacing w:line="300" w:lineRule="auto"/>
        <w:ind w:firstLine="6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 сдачи-приемки оказанных услуг в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стационарной  форме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социального обслуживания</w:t>
      </w:r>
    </w:p>
    <w:p w14:paraId="79BBF605" w14:textId="77777777" w:rsidR="00936320" w:rsidRDefault="00000000">
      <w:pPr>
        <w:spacing w:line="30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 20___ г.</w:t>
      </w:r>
    </w:p>
    <w:p w14:paraId="3ADA0571" w14:textId="77777777" w:rsidR="00936320" w:rsidRDefault="00000000">
      <w:pPr>
        <w:spacing w:line="30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_______________________________________________________________,</w:t>
      </w:r>
    </w:p>
    <w:p w14:paraId="590FA1FB" w14:textId="77777777" w:rsidR="00936320" w:rsidRDefault="00000000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(полное наименование поставщика социальных услуг)</w:t>
      </w:r>
    </w:p>
    <w:p w14:paraId="47C60388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именуемый в дальнейшем «Исполнитель», в лице _______________________________________________________________,</w:t>
      </w:r>
    </w:p>
    <w:p w14:paraId="12826116" w14:textId="77777777" w:rsidR="00936320" w:rsidRDefault="00000000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(должность, ФИО директора)</w:t>
      </w:r>
    </w:p>
    <w:p w14:paraId="2ED332F4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действующего на основании Устава, с одной стороны, и   _______________________________________________________________,</w:t>
      </w:r>
    </w:p>
    <w:p w14:paraId="775689B0" w14:textId="77777777" w:rsidR="00936320" w:rsidRDefault="00000000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(ФИО получателя социальных услуг)</w:t>
      </w:r>
    </w:p>
    <w:p w14:paraId="4DED16FA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именуемый в дальнейшем «Заказчик», проживающий по адресу: _______________________________________________________________,</w:t>
      </w:r>
    </w:p>
    <w:p w14:paraId="1B976058" w14:textId="77777777" w:rsidR="00936320" w:rsidRDefault="00000000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(указывается адрес место проживания)</w:t>
      </w:r>
    </w:p>
    <w:p w14:paraId="1957DC8C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лице _________________________________________________________,</w:t>
      </w:r>
    </w:p>
    <w:p w14:paraId="5AB4B2C3" w14:textId="77777777" w:rsidR="00936320" w:rsidRDefault="00000000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(ФИО законного представителя «Заказчика»), </w:t>
      </w:r>
    </w:p>
    <w:p w14:paraId="613ABCC1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действующего на основании_______________________________________</w:t>
      </w:r>
    </w:p>
    <w:p w14:paraId="256810C1" w14:textId="77777777" w:rsidR="00936320" w:rsidRDefault="00000000">
      <w:pPr>
        <w:spacing w:line="300" w:lineRule="auto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</w:t>
      </w:r>
      <w:r>
        <w:rPr>
          <w:rFonts w:ascii="Times New Roman" w:hAnsi="Times New Roman" w:cs="Times New Roman"/>
        </w:rPr>
        <w:t xml:space="preserve">(основание правомочия: решение суда и др.) </w:t>
      </w:r>
    </w:p>
    <w:p w14:paraId="24579162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документ, удостоверяющий личность законного представителя Заказчика _______________________________________________________________,</w:t>
      </w:r>
    </w:p>
    <w:p w14:paraId="4E712B33" w14:textId="77777777" w:rsidR="00936320" w:rsidRDefault="00000000">
      <w:pPr>
        <w:spacing w:line="30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(наименование и реквизиты паспорта или иного документа, удостоверяющего личность)</w:t>
      </w:r>
    </w:p>
    <w:p w14:paraId="6693321F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проживающий по адресу: _________________________________________,</w:t>
      </w:r>
    </w:p>
    <w:p w14:paraId="37F6ACFF" w14:textId="77777777" w:rsidR="00936320" w:rsidRDefault="00000000">
      <w:pPr>
        <w:spacing w:line="300" w:lineRule="auto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hAnsi="Times New Roman" w:cs="Times New Roman"/>
        </w:rPr>
        <w:t>(указывается адрес место проживания)</w:t>
      </w:r>
    </w:p>
    <w:p w14:paraId="0D579565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другой стороны, составили настоящий Акт сдачи-приемки оказанных услуг (далее - Акт) в соответствии с индивидуальной программой предоставления социальных услуг от «___» _________ ____ г. по договору о предоставлении социальных услуг от «___» _________ ____ г. (далее — Договор),                      о нижеследующем.</w:t>
      </w:r>
    </w:p>
    <w:p w14:paraId="740B0699" w14:textId="77777777" w:rsidR="00936320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1. Во исполнение пункта 4 раздела I Договора Исполнитель в период       с «___» _________ ____ г. по «___» _________ ____ г. предоставил комплекс социальных услуг по стационарному социальному обслуживанию, стоимостью _____________________________________________ рублей.</w:t>
      </w:r>
    </w:p>
    <w:p w14:paraId="660923A6" w14:textId="77777777" w:rsidR="00936320" w:rsidRDefault="00000000">
      <w:pPr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(сумма прописью)</w:t>
      </w:r>
    </w:p>
    <w:p w14:paraId="07A9921E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Среднедушевой доход Заказчика составляет: _________________________________________________________ рублей</w:t>
      </w:r>
    </w:p>
    <w:p w14:paraId="0F573137" w14:textId="77777777" w:rsidR="00936320" w:rsidRDefault="00000000">
      <w:pPr>
        <w:spacing w:line="30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</w:rPr>
        <w:t>(сумма прописью)</w:t>
      </w:r>
    </w:p>
    <w:p w14:paraId="1F07B3D2" w14:textId="77777777" w:rsidR="00936320" w:rsidRDefault="00936320">
      <w:pPr>
        <w:spacing w:line="300" w:lineRule="auto"/>
        <w:jc w:val="both"/>
        <w:rPr>
          <w:rFonts w:ascii="Times New Roman" w:hAnsi="Times New Roman" w:cs="Times New Roman"/>
        </w:rPr>
      </w:pPr>
    </w:p>
    <w:p w14:paraId="058A328B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Социальные услуги в стационарной форме социального обслуживания предоставляются Заказчику __________________________________________</w:t>
      </w:r>
    </w:p>
    <w:p w14:paraId="21C1BB44" w14:textId="77777777" w:rsidR="00936320" w:rsidRDefault="00000000">
      <w:pPr>
        <w:spacing w:line="30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</w:t>
      </w:r>
      <w:r>
        <w:rPr>
          <w:rFonts w:ascii="Times New Roman" w:hAnsi="Times New Roman" w:cs="Times New Roman"/>
        </w:rPr>
        <w:t>(указать за плату, бесплатно, 75% среднедушевого дохода получателя социальных услуг)</w:t>
      </w:r>
    </w:p>
    <w:p w14:paraId="2039DF18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Итого к оплате: ______________________________________________ рублей</w:t>
      </w:r>
    </w:p>
    <w:p w14:paraId="673068D1" w14:textId="77777777" w:rsidR="00936320" w:rsidRDefault="00000000">
      <w:pPr>
        <w:spacing w:line="300" w:lineRule="auto"/>
        <w:jc w:val="both"/>
        <w:rPr>
          <w:rFonts w:hint="eastAsia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>(сумма прописью)</w:t>
      </w:r>
    </w:p>
    <w:p w14:paraId="4732169B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2. Вышеназванные услуги выполнены в полном объеме в соответствии                        с требованиями, установленными Договором. Заказчик претензий к объему, качеству            и срокам оказания услуг не имеет.</w:t>
      </w:r>
    </w:p>
    <w:p w14:paraId="679A1BBD" w14:textId="77777777" w:rsidR="00936320" w:rsidRDefault="00000000">
      <w:pPr>
        <w:spacing w:line="30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3. Настоящий Акт составлен в двух экземплярах, по одному для Исполнителя            и Заказчика</w:t>
      </w:r>
    </w:p>
    <w:p w14:paraId="1E26FCED" w14:textId="77777777" w:rsidR="00936320" w:rsidRDefault="00936320">
      <w:pPr>
        <w:spacing w:line="300" w:lineRule="auto"/>
        <w:jc w:val="both"/>
        <w:rPr>
          <w:rFonts w:ascii="Times New Roman" w:hAnsi="Times New Roman" w:cs="Times New Roman"/>
        </w:rPr>
      </w:pPr>
    </w:p>
    <w:p w14:paraId="58C1CCB7" w14:textId="77777777" w:rsidR="00936320" w:rsidRDefault="00936320">
      <w:pPr>
        <w:spacing w:line="300" w:lineRule="auto"/>
        <w:jc w:val="both"/>
        <w:rPr>
          <w:rFonts w:ascii="Times New Roman" w:hAnsi="Times New Roman" w:cs="Times New Roman"/>
        </w:rPr>
      </w:pPr>
    </w:p>
    <w:p w14:paraId="1DD7604D" w14:textId="77777777" w:rsidR="00936320" w:rsidRDefault="00936320">
      <w:pPr>
        <w:spacing w:line="300" w:lineRule="auto"/>
        <w:jc w:val="both"/>
        <w:rPr>
          <w:rFonts w:ascii="Times New Roman" w:hAnsi="Times New Roman" w:cs="Times New Roman"/>
        </w:rPr>
      </w:pPr>
    </w:p>
    <w:tbl>
      <w:tblPr>
        <w:tblW w:w="9336" w:type="dxa"/>
        <w:tblInd w:w="144" w:type="dxa"/>
        <w:tblLayout w:type="fixed"/>
        <w:tblCellMar>
          <w:top w:w="55" w:type="dxa"/>
          <w:left w:w="51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41"/>
        <w:gridCol w:w="4795"/>
      </w:tblGrid>
      <w:tr w:rsidR="00936320" w14:paraId="244B4F36" w14:textId="77777777">
        <w:tc>
          <w:tcPr>
            <w:tcW w:w="454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</w:tcPr>
          <w:p w14:paraId="6A9618F3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Исполнитель:</w:t>
            </w:r>
          </w:p>
          <w:p w14:paraId="1B481E36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 (____________________)</w:t>
            </w:r>
          </w:p>
          <w:p w14:paraId="38BBC1BA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                           расшифровка</w:t>
            </w:r>
          </w:p>
        </w:tc>
        <w:tc>
          <w:tcPr>
            <w:tcW w:w="47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603DAAF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Заказчик:</w:t>
            </w:r>
          </w:p>
          <w:p w14:paraId="2CE92472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 (____________________)</w:t>
            </w:r>
          </w:p>
          <w:p w14:paraId="0727FE16" w14:textId="77777777" w:rsidR="00936320" w:rsidRDefault="00000000">
            <w:pPr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подпись                            расшифровка</w:t>
            </w:r>
          </w:p>
        </w:tc>
      </w:tr>
    </w:tbl>
    <w:p w14:paraId="0BD571EE" w14:textId="77777777" w:rsidR="00936320" w:rsidRDefault="00936320">
      <w:pPr>
        <w:spacing w:line="30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5659F8F4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168CAC30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4C5CB864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45CC627A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620AFC0B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31D43875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0B06C665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7BB231EA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59D33330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6E2D606D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6C62BFB9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04A9A82D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15BE0B26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40173B78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04C13EC3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5A402614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60FDD43B" w14:textId="77777777" w:rsidR="00B7233C" w:rsidRP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6672290B" w14:textId="77777777" w:rsidR="00B7233C" w:rsidRDefault="00B7233C" w:rsidP="00B7233C">
      <w:pPr>
        <w:rPr>
          <w:rFonts w:ascii="Times New Roman" w:hAnsi="Times New Roman" w:cs="Times New Roman"/>
          <w:sz w:val="30"/>
          <w:szCs w:val="30"/>
        </w:rPr>
      </w:pPr>
    </w:p>
    <w:p w14:paraId="2007A895" w14:textId="571C9F6E" w:rsidR="00936320" w:rsidRDefault="00B7233C" w:rsidP="00B7233C">
      <w:pPr>
        <w:tabs>
          <w:tab w:val="left" w:pos="2655"/>
        </w:tabs>
        <w:rPr>
          <w:rFonts w:hint="eastAsia"/>
        </w:rPr>
      </w:pPr>
      <w:r>
        <w:rPr>
          <w:rFonts w:ascii="Times New Roman" w:hAnsi="Times New Roman" w:cs="Times New Roman"/>
          <w:sz w:val="30"/>
          <w:szCs w:val="30"/>
        </w:rPr>
        <w:tab/>
      </w:r>
      <w:bookmarkStart w:id="21" w:name="Par48"/>
      <w:bookmarkStart w:id="22" w:name="Par47"/>
      <w:bookmarkStart w:id="23" w:name="Par50"/>
      <w:bookmarkStart w:id="24" w:name="Par49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sectPr w:rsidR="00936320">
      <w:headerReference w:type="default" r:id="rId16"/>
      <w:headerReference w:type="first" r:id="rId17"/>
      <w:pgSz w:w="11906" w:h="16838"/>
      <w:pgMar w:top="1134" w:right="851" w:bottom="1134" w:left="1531" w:header="720" w:footer="0" w:gutter="0"/>
      <w:cols w:space="720"/>
      <w:formProt w:val="0"/>
      <w:titlePg/>
      <w:docGrid w:linePitch="360" w:charSpace="-40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026E2" w14:textId="77777777" w:rsidR="00886F51" w:rsidRDefault="00886F51">
      <w:pPr>
        <w:rPr>
          <w:rFonts w:hint="eastAsia"/>
        </w:rPr>
      </w:pPr>
      <w:r>
        <w:separator/>
      </w:r>
    </w:p>
  </w:endnote>
  <w:endnote w:type="continuationSeparator" w:id="0">
    <w:p w14:paraId="7C577E69" w14:textId="77777777" w:rsidR="00886F51" w:rsidRDefault="00886F5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5EF21" w14:textId="77777777" w:rsidR="00886F51" w:rsidRDefault="00886F51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693205FF" w14:textId="77777777" w:rsidR="00886F51" w:rsidRDefault="00886F51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086A" w14:textId="77777777" w:rsidR="00936320" w:rsidRDefault="00936320">
    <w:pPr>
      <w:pStyle w:val="ad"/>
      <w:rPr>
        <w:rFonts w:ascii="Times New Roman" w:hAnsi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850F" w14:textId="77777777" w:rsidR="00936320" w:rsidRDefault="00000000">
    <w:pPr>
      <w:pStyle w:val="ad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 PAGE </w:instrText>
    </w:r>
    <w:r>
      <w:rPr>
        <w:rFonts w:ascii="Times New Roman" w:hAnsi="Times New Roman" w:cs="Times New Roman"/>
        <w:sz w:val="20"/>
        <w:szCs w:val="20"/>
      </w:rPr>
      <w:fldChar w:fldCharType="separate"/>
    </w:r>
    <w:r>
      <w:rPr>
        <w:rFonts w:ascii="Times New Roman" w:hAnsi="Times New Roman" w:cs="Times New Roman"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A79D0" w14:textId="77777777" w:rsidR="00936320" w:rsidRDefault="00936320">
    <w:pPr>
      <w:rPr>
        <w:rFonts w:hint="eastAsi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6F70C" w14:textId="77777777" w:rsidR="00936320" w:rsidRDefault="00000000">
    <w:pPr>
      <w:pStyle w:val="ad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320"/>
    <w:rsid w:val="001F7C95"/>
    <w:rsid w:val="00886F51"/>
    <w:rsid w:val="00936320"/>
    <w:rsid w:val="00B72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2F028"/>
  <w15:docId w15:val="{35C0B1E3-CBD5-4DD6-BF39-B0E8A368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концевой сноски"/>
    <w:qFormat/>
    <w:rPr>
      <w:vertAlign w:val="superscript"/>
    </w:rPr>
  </w:style>
  <w:style w:type="character" w:customStyle="1" w:styleId="1">
    <w:name w:val="Знак концевой сноски1"/>
    <w:qFormat/>
    <w:rPr>
      <w:vertAlign w:val="superscript"/>
    </w:rPr>
  </w:style>
  <w:style w:type="character" w:customStyle="1" w:styleId="WW-">
    <w:name w:val="WW-Символ сноски"/>
    <w:qFormat/>
    <w:rPr>
      <w:vertAlign w:val="superscript"/>
    </w:rPr>
  </w:style>
  <w:style w:type="character" w:customStyle="1" w:styleId="a5">
    <w:name w:val="Символ сноски"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character" w:styleId="a7">
    <w:name w:val="footnote reference"/>
    <w:rPr>
      <w:vertAlign w:val="superscript"/>
    </w:rPr>
  </w:style>
  <w:style w:type="paragraph" w:styleId="a8">
    <w:name w:val="Title"/>
    <w:basedOn w:val="a"/>
    <w:next w:val="a9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</w:style>
  <w:style w:type="paragraph" w:styleId="ab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c">
    <w:name w:val="index heading"/>
    <w:basedOn w:val="a"/>
    <w:qFormat/>
    <w:pPr>
      <w:suppressLineNumbers/>
    </w:pPr>
  </w:style>
  <w:style w:type="paragraph" w:styleId="ad">
    <w:name w:val="head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pPr>
      <w:widowControl w:val="0"/>
      <w:autoSpaceDE w:val="0"/>
    </w:pPr>
    <w:rPr>
      <w:rFonts w:ascii="Calibri" w:eastAsia="Times New Roman" w:hAnsi="Calibri" w:cs="Calibri"/>
      <w:color w:val="000000"/>
      <w:sz w:val="22"/>
      <w:szCs w:val="20"/>
      <w:lang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color w:val="000000"/>
      <w:sz w:val="20"/>
      <w:szCs w:val="20"/>
      <w:lang w:bidi="ar-SA"/>
    </w:rPr>
  </w:style>
  <w:style w:type="paragraph" w:styleId="ae">
    <w:name w:val="endnote text"/>
    <w:basedOn w:val="a"/>
    <w:pPr>
      <w:suppressLineNumbers/>
      <w:ind w:left="340" w:hanging="340"/>
    </w:pPr>
    <w:rPr>
      <w:sz w:val="20"/>
      <w:szCs w:val="20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styleId="af0">
    <w:name w:val="footnote text"/>
    <w:basedOn w:val="a"/>
    <w:pPr>
      <w:suppressLineNumbers/>
      <w:ind w:left="340" w:hanging="34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9819&amp;dst=100010" TargetMode="External"/><Relationship Id="rId13" Type="http://schemas.openxmlformats.org/officeDocument/2006/relationships/hyperlink" Target="https://login.consultant.ru/link/?req=doc&amp;base=LAW&amp;n=460024&amp;dst=10033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60024" TargetMode="External"/><Relationship Id="rId12" Type="http://schemas.openxmlformats.org/officeDocument/2006/relationships/hyperlink" Target="https://login.consultant.ru/link/?req=doc&amp;base=LAW&amp;n=460024&amp;dst=100326" TargetMode="Externa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yperlink" Target="https://login.consultant.ru/link/?req=doc&amp;base=LAW&amp;n=435815&amp;dst=100358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60024&amp;dst=100330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60024&amp;dst=100326" TargetMode="External"/><Relationship Id="rId14" Type="http://schemas.openxmlformats.org/officeDocument/2006/relationships/hyperlink" Target="https://login.consultant.ru/link/?req=doc&amp;base=LAW&amp;n=435815&amp;dst=1003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4062</Words>
  <Characters>23158</Characters>
  <Application>Microsoft Office Word</Application>
  <DocSecurity>0</DocSecurity>
  <Lines>192</Lines>
  <Paragraphs>54</Paragraphs>
  <ScaleCrop>false</ScaleCrop>
  <Company/>
  <LinksUpToDate>false</LinksUpToDate>
  <CharactersWithSpaces>27166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Александр Посадский</cp:lastModifiedBy>
  <cp:revision>2</cp:revision>
  <dcterms:created xsi:type="dcterms:W3CDTF">2024-03-28T10:52:00Z</dcterms:created>
  <dcterms:modified xsi:type="dcterms:W3CDTF">2025-05-12T11:36:00Z</dcterms:modified>
  <dc:language>ru-RU</dc:language>
</cp:coreProperties>
</file>